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87" w:rsidRDefault="005B3087" w:rsidP="005B3087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入会申请表</w:t>
      </w:r>
    </w:p>
    <w:tbl>
      <w:tblPr>
        <w:tblW w:w="93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7"/>
        <w:gridCol w:w="196"/>
        <w:gridCol w:w="914"/>
        <w:gridCol w:w="645"/>
        <w:gridCol w:w="41"/>
        <w:gridCol w:w="423"/>
        <w:gridCol w:w="670"/>
        <w:gridCol w:w="399"/>
        <w:gridCol w:w="40"/>
        <w:gridCol w:w="695"/>
        <w:gridCol w:w="415"/>
        <w:gridCol w:w="152"/>
        <w:gridCol w:w="957"/>
        <w:gridCol w:w="177"/>
        <w:gridCol w:w="932"/>
        <w:gridCol w:w="1337"/>
      </w:tblGrid>
      <w:tr w:rsidR="005B3087" w:rsidTr="005B3087">
        <w:trPr>
          <w:trHeight w:val="564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87" w:rsidRDefault="005B3087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9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7" w:rsidRDefault="005B3087"/>
        </w:tc>
      </w:tr>
      <w:tr w:rsidR="005B3087" w:rsidTr="005B3087">
        <w:trPr>
          <w:trHeight w:val="548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87" w:rsidRDefault="005B3087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9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7" w:rsidRDefault="005B3087"/>
        </w:tc>
      </w:tr>
      <w:tr w:rsidR="005B3087" w:rsidTr="005B3087">
        <w:trPr>
          <w:trHeight w:val="548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87" w:rsidRDefault="005B3087"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79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87" w:rsidRDefault="005B308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□生产企业   □经营企业    □第三方机构（咨询公司、供应商等）</w:t>
            </w:r>
          </w:p>
          <w:p w:rsidR="005B3087" w:rsidRDefault="005B3087">
            <w:pPr>
              <w:spacing w:line="360" w:lineRule="auto"/>
              <w:rPr>
                <w:rFonts w:ascii="宋体" w:hAnsi="宋体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</w:rPr>
              <w:t>其它（请注明）</w:t>
            </w:r>
            <w:r>
              <w:rPr>
                <w:rFonts w:ascii="宋体" w:hAnsi="宋体" w:hint="eastAsia"/>
                <w:u w:val="single"/>
              </w:rPr>
              <w:t xml:space="preserve">                                     </w:t>
            </w:r>
          </w:p>
        </w:tc>
      </w:tr>
      <w:tr w:rsidR="005B3087" w:rsidTr="005B3087">
        <w:trPr>
          <w:trHeight w:val="2374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87" w:rsidRDefault="005B3087">
            <w:pPr>
              <w:jc w:val="center"/>
            </w:pPr>
            <w:r>
              <w:rPr>
                <w:rFonts w:hint="eastAsia"/>
              </w:rPr>
              <w:t>主要生产</w:t>
            </w:r>
            <w:r>
              <w:t>/</w:t>
            </w:r>
            <w:r>
              <w:rPr>
                <w:rFonts w:hint="eastAsia"/>
              </w:rPr>
              <w:t>经营范围、</w:t>
            </w:r>
          </w:p>
          <w:p w:rsidR="005B3087" w:rsidRDefault="005B3087">
            <w:pPr>
              <w:jc w:val="center"/>
            </w:pPr>
            <w:r>
              <w:rPr>
                <w:rFonts w:hint="eastAsia"/>
              </w:rPr>
              <w:t>服务内容、研究方向等</w:t>
            </w:r>
          </w:p>
        </w:tc>
        <w:tc>
          <w:tcPr>
            <w:tcW w:w="79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87" w:rsidRDefault="005B3087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生产/经营范围：□无源医疗器械  □有源医疗器械  □临床诊断产品 </w:t>
            </w:r>
          </w:p>
          <w:p w:rsidR="005B3087" w:rsidRDefault="005B3087">
            <w:pPr>
              <w:spacing w:line="360" w:lineRule="auto"/>
              <w:ind w:firstLineChars="750" w:firstLine="1575"/>
              <w:rPr>
                <w:rFonts w:ascii="宋体" w:hAnsi="宋体" w:cs="宋体" w:hint="eastAsia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□无菌医疗器械  □齿科产品      □其他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</w:t>
            </w:r>
          </w:p>
          <w:p w:rsidR="005B3087" w:rsidRDefault="005B3087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非生产/经营企业填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下以下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内容：</w:t>
            </w:r>
          </w:p>
          <w:p w:rsidR="005B3087" w:rsidRDefault="005B3087">
            <w:pPr>
              <w:spacing w:line="360" w:lineRule="auto"/>
              <w:rPr>
                <w:rFonts w:ascii="宋体" w:hAnsi="宋体" w:cs="宋体" w:hint="eastAsia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服务内容：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          </w:t>
            </w:r>
          </w:p>
          <w:p w:rsidR="005B3087" w:rsidRDefault="005B3087">
            <w:pPr>
              <w:spacing w:line="360" w:lineRule="auto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研究方向：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          </w:t>
            </w:r>
          </w:p>
          <w:p w:rsidR="005B3087" w:rsidRDefault="005B3087">
            <w:pPr>
              <w:spacing w:line="360" w:lineRule="auto"/>
            </w:pPr>
            <w:r>
              <w:rPr>
                <w:rFonts w:ascii="宋体" w:hAnsi="宋体" w:cs="宋体" w:hint="eastAsia"/>
                <w:kern w:val="0"/>
                <w:szCs w:val="21"/>
              </w:rPr>
              <w:t>其    他：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          </w:t>
            </w:r>
          </w:p>
        </w:tc>
      </w:tr>
      <w:tr w:rsidR="005B3087" w:rsidTr="005B3087">
        <w:trPr>
          <w:trHeight w:val="548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87" w:rsidRDefault="005B3087"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7" w:rsidRDefault="005B3087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87" w:rsidRDefault="005B3087">
            <w:r>
              <w:rPr>
                <w:rFonts w:hint="eastAsia"/>
              </w:rPr>
              <w:t>是否上市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87" w:rsidRDefault="005B3087">
            <w:pPr>
              <w:rPr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  □否  股票号码：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</w:t>
            </w:r>
          </w:p>
        </w:tc>
      </w:tr>
      <w:tr w:rsidR="005B3087" w:rsidTr="005B3087">
        <w:trPr>
          <w:trHeight w:val="548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87" w:rsidRDefault="005B3087">
            <w:pPr>
              <w:jc w:val="center"/>
            </w:pPr>
            <w:r>
              <w:rPr>
                <w:rFonts w:hint="eastAsia"/>
              </w:rPr>
              <w:t>注册资金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7" w:rsidRDefault="005B3087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87" w:rsidRDefault="005B308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固定资产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7" w:rsidRDefault="005B3087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87" w:rsidRDefault="005B308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年营业额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7" w:rsidRDefault="005B3087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87" w:rsidRDefault="005B308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职工总数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7" w:rsidRDefault="005B3087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B3087" w:rsidTr="005B3087">
        <w:trPr>
          <w:trHeight w:val="613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87" w:rsidRDefault="005B3087">
            <w:pPr>
              <w:jc w:val="center"/>
            </w:pPr>
            <w:r>
              <w:rPr>
                <w:rFonts w:hint="eastAsia"/>
              </w:rPr>
              <w:t>会员代表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7" w:rsidRDefault="005B3087"/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87" w:rsidRDefault="005B3087">
            <w:r>
              <w:rPr>
                <w:rFonts w:hint="eastAsia"/>
              </w:rPr>
              <w:t>出生年月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7" w:rsidRDefault="005B3087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87" w:rsidRDefault="005B3087">
            <w:r>
              <w:rPr>
                <w:rFonts w:hint="eastAsia"/>
              </w:rPr>
              <w:t>联系手机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7" w:rsidRDefault="005B3087"/>
        </w:tc>
      </w:tr>
      <w:tr w:rsidR="005B3087" w:rsidTr="005B3087">
        <w:trPr>
          <w:trHeight w:val="613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87" w:rsidRDefault="005B3087">
            <w:pPr>
              <w:jc w:val="center"/>
            </w:pPr>
            <w:r>
              <w:rPr>
                <w:rFonts w:hint="eastAsia"/>
              </w:rPr>
              <w:t>职务</w:t>
            </w:r>
            <w: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7" w:rsidRDefault="005B3087"/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87" w:rsidRDefault="005B3087"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7" w:rsidRDefault="005B3087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87" w:rsidRDefault="005B3087">
            <w:r>
              <w:rPr>
                <w:rFonts w:hint="eastAsia"/>
              </w:rPr>
              <w:t>传</w:t>
            </w:r>
            <w:r>
              <w:t xml:space="preserve">    </w:t>
            </w:r>
            <w:r>
              <w:rPr>
                <w:rFonts w:hint="eastAsia"/>
              </w:rPr>
              <w:t>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7" w:rsidRDefault="005B3087"/>
        </w:tc>
      </w:tr>
      <w:tr w:rsidR="005B3087" w:rsidTr="005B3087">
        <w:trPr>
          <w:trHeight w:val="613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87" w:rsidRDefault="005B3087">
            <w:pPr>
              <w:jc w:val="center"/>
            </w:pPr>
            <w:r>
              <w:rPr>
                <w:rFonts w:hint="eastAsia"/>
              </w:rPr>
              <w:t>会员性质</w:t>
            </w:r>
          </w:p>
        </w:tc>
        <w:tc>
          <w:tcPr>
            <w:tcW w:w="2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87" w:rsidRDefault="005B3087"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hint="eastAsia"/>
              </w:rPr>
              <w:t>单位会员</w:t>
            </w:r>
            <w: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□个人会员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87" w:rsidRDefault="005B3087">
            <w:r>
              <w:rPr>
                <w:rFonts w:hint="eastAsia"/>
              </w:rPr>
              <w:t>电子邮箱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7" w:rsidRDefault="005B3087"/>
        </w:tc>
      </w:tr>
      <w:tr w:rsidR="005B3087" w:rsidTr="005B3087">
        <w:trPr>
          <w:trHeight w:val="134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87" w:rsidRDefault="005B3087">
            <w:pPr>
              <w:jc w:val="center"/>
            </w:pPr>
            <w:r>
              <w:rPr>
                <w:rFonts w:hint="eastAsia"/>
              </w:rPr>
              <w:t>申请级别</w:t>
            </w:r>
          </w:p>
        </w:tc>
        <w:tc>
          <w:tcPr>
            <w:tcW w:w="79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87" w:rsidRDefault="005B3087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总会：  □</w:t>
            </w:r>
            <w:r>
              <w:rPr>
                <w:rFonts w:hint="eastAsia"/>
              </w:rPr>
              <w:t>副会长</w:t>
            </w:r>
            <w: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□常务理事    □理事    □会员</w:t>
            </w:r>
          </w:p>
          <w:p w:rsidR="005B3087" w:rsidRDefault="005B3087">
            <w:pPr>
              <w:spacing w:line="360" w:lineRule="auto"/>
              <w:rPr>
                <w:rFonts w:ascii="宋体" w:hAnsi="宋体" w:cs="宋体" w:hint="eastAsia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专业委员会：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         </w:t>
            </w:r>
          </w:p>
          <w:p w:rsidR="005B3087" w:rsidRDefault="005B3087">
            <w:pPr>
              <w:spacing w:line="360" w:lineRule="auto"/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hint="eastAsia"/>
              </w:rPr>
              <w:t>副主任委员</w:t>
            </w:r>
            <w: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□理事    □委员</w:t>
            </w:r>
          </w:p>
        </w:tc>
      </w:tr>
      <w:tr w:rsidR="005B3087" w:rsidTr="005B3087">
        <w:trPr>
          <w:trHeight w:val="417"/>
        </w:trPr>
        <w:tc>
          <w:tcPr>
            <w:tcW w:w="4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87" w:rsidRDefault="005B3087">
            <w:pPr>
              <w:jc w:val="center"/>
            </w:pPr>
            <w:r>
              <w:rPr>
                <w:rFonts w:hint="eastAsia"/>
              </w:rPr>
              <w:t>单位</w:t>
            </w:r>
            <w:r>
              <w:t>/</w:t>
            </w:r>
            <w:r>
              <w:rPr>
                <w:rFonts w:hint="eastAsia"/>
              </w:rPr>
              <w:t>个人意见</w:t>
            </w:r>
          </w:p>
        </w:tc>
        <w:tc>
          <w:tcPr>
            <w:tcW w:w="4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87" w:rsidRDefault="005B3087">
            <w:pPr>
              <w:jc w:val="center"/>
            </w:pPr>
            <w:r>
              <w:rPr>
                <w:rFonts w:hint="eastAsia"/>
              </w:rPr>
              <w:t>秘书处意见</w:t>
            </w:r>
          </w:p>
        </w:tc>
      </w:tr>
      <w:tr w:rsidR="005B3087" w:rsidTr="005B3087">
        <w:trPr>
          <w:trHeight w:val="1605"/>
        </w:trPr>
        <w:tc>
          <w:tcPr>
            <w:tcW w:w="4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87" w:rsidRDefault="005B3087">
            <w:pPr>
              <w:spacing w:line="360" w:lineRule="auto"/>
              <w:ind w:firstLineChars="200" w:firstLine="420"/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hint="eastAsia"/>
              </w:rPr>
              <w:t>本单位</w:t>
            </w:r>
            <w: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hint="eastAsia"/>
              </w:rPr>
              <w:t>本人自愿加入学会，遵守学会章程，履行会员义务。</w:t>
            </w:r>
          </w:p>
          <w:p w:rsidR="005B3087" w:rsidRDefault="005B3087">
            <w:pPr>
              <w:spacing w:line="360" w:lineRule="auto"/>
            </w:pPr>
            <w:r>
              <w:t xml:space="preserve">                   </w:t>
            </w:r>
            <w:r>
              <w:rPr>
                <w:rFonts w:hint="eastAsia"/>
              </w:rPr>
              <w:t>盖公章</w:t>
            </w:r>
            <w:r>
              <w:t>/</w:t>
            </w:r>
            <w:r>
              <w:rPr>
                <w:rFonts w:hint="eastAsia"/>
              </w:rPr>
              <w:t>签名</w:t>
            </w:r>
            <w:r>
              <w:t>:</w:t>
            </w:r>
          </w:p>
          <w:p w:rsidR="005B3087" w:rsidRDefault="005B3087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7" w:rsidRDefault="005B3087">
            <w:pPr>
              <w:spacing w:line="360" w:lineRule="auto"/>
              <w:ind w:firstLine="420"/>
            </w:pPr>
          </w:p>
          <w:p w:rsidR="005B3087" w:rsidRDefault="005B3087">
            <w:pPr>
              <w:spacing w:line="360" w:lineRule="auto"/>
              <w:ind w:firstLine="420"/>
            </w:pPr>
            <w:r>
              <w:rPr>
                <w:rFonts w:hint="eastAsia"/>
              </w:rPr>
              <w:t>同意本申请，提交理事会</w:t>
            </w:r>
            <w:r>
              <w:t>/</w:t>
            </w:r>
            <w:r>
              <w:rPr>
                <w:rFonts w:hint="eastAsia"/>
              </w:rPr>
              <w:t>会员大会审议。</w:t>
            </w:r>
          </w:p>
          <w:p w:rsidR="005B3087" w:rsidRDefault="005B3087">
            <w:pPr>
              <w:spacing w:line="360" w:lineRule="auto"/>
            </w:pPr>
            <w:r>
              <w:t xml:space="preserve">                      </w:t>
            </w:r>
            <w:r>
              <w:rPr>
                <w:rFonts w:hint="eastAsia"/>
              </w:rPr>
              <w:t>签名：</w:t>
            </w:r>
          </w:p>
          <w:p w:rsidR="005B3087" w:rsidRDefault="005B3087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B3087" w:rsidTr="005B3087">
        <w:trPr>
          <w:trHeight w:val="233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087" w:rsidRDefault="005B3087">
            <w:pPr>
              <w:jc w:val="center"/>
            </w:pPr>
            <w:r>
              <w:rPr>
                <w:rFonts w:hint="eastAsia"/>
              </w:rPr>
              <w:t>理事会</w:t>
            </w:r>
            <w:r>
              <w:t>/</w:t>
            </w:r>
            <w:r>
              <w:rPr>
                <w:rFonts w:hint="eastAsia"/>
              </w:rPr>
              <w:t>会员大会审议</w:t>
            </w:r>
          </w:p>
        </w:tc>
        <w:tc>
          <w:tcPr>
            <w:tcW w:w="77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7" w:rsidRDefault="005B3087">
            <w:pPr>
              <w:spacing w:line="360" w:lineRule="auto"/>
            </w:pPr>
            <w:r>
              <w:rPr>
                <w:rFonts w:hint="eastAsia"/>
              </w:rPr>
              <w:t>经第</w:t>
            </w:r>
            <w:r>
              <w:rPr>
                <w:u w:val="single"/>
              </w:rPr>
              <w:t xml:space="preserve">     </w:t>
            </w:r>
            <w:proofErr w:type="gramStart"/>
            <w:r>
              <w:rPr>
                <w:rFonts w:hint="eastAsia"/>
              </w:rPr>
              <w:t>届第</w:t>
            </w:r>
            <w:proofErr w:type="gramEnd"/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次理事会</w:t>
            </w:r>
            <w:r>
              <w:t>/</w:t>
            </w:r>
            <w:r>
              <w:rPr>
                <w:rFonts w:hint="eastAsia"/>
              </w:rPr>
              <w:t>会员大会审议通过本会员入会申请。</w:t>
            </w:r>
          </w:p>
          <w:p w:rsidR="005B3087" w:rsidRDefault="005B3087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>会员编号：</w:t>
            </w:r>
            <w:r>
              <w:rPr>
                <w:u w:val="single"/>
              </w:rPr>
              <w:t xml:space="preserve">                           </w:t>
            </w:r>
          </w:p>
          <w:p w:rsidR="005B3087" w:rsidRDefault="005B3087">
            <w:pPr>
              <w:spacing w:line="360" w:lineRule="auto"/>
              <w:rPr>
                <w:u w:val="single"/>
              </w:rPr>
            </w:pPr>
          </w:p>
          <w:p w:rsidR="005B3087" w:rsidRDefault="005B3087">
            <w:pPr>
              <w:spacing w:line="360" w:lineRule="auto"/>
              <w:ind w:firstLineChars="2300" w:firstLine="4830"/>
            </w:pPr>
            <w:r>
              <w:rPr>
                <w:rFonts w:hint="eastAsia"/>
              </w:rPr>
              <w:t>（公章）</w:t>
            </w:r>
          </w:p>
          <w:p w:rsidR="005B3087" w:rsidRDefault="005B3087">
            <w:pPr>
              <w:spacing w:line="360" w:lineRule="auto"/>
              <w:ind w:firstLineChars="2200" w:firstLine="4620"/>
              <w:rPr>
                <w:u w:val="single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4165BF" w:rsidRPr="005B3087" w:rsidRDefault="004165BF" w:rsidP="003D106D"/>
    <w:sectPr w:rsidR="004165BF" w:rsidRPr="005B3087" w:rsidSect="003D106D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3087"/>
    <w:rsid w:val="003D106D"/>
    <w:rsid w:val="004165BF"/>
    <w:rsid w:val="005B3087"/>
    <w:rsid w:val="0079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A3F07-2C9F-4CCA-8CF1-C0434722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2018-04-18T06:59:00Z</dcterms:created>
  <dcterms:modified xsi:type="dcterms:W3CDTF">2018-04-18T07:13:00Z</dcterms:modified>
</cp:coreProperties>
</file>